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spacing w:line="3175" w:lineRule="exact" w:before="0"/>
        <w:ind w:left="0" w:right="298" w:firstLine="0"/>
        <w:jc w:val="center"/>
        <w:rPr>
          <w:sz w:val="287"/>
        </w:rPr>
      </w:pPr>
      <w:r>
        <w:rPr>
          <w:w w:val="110"/>
          <w:sz w:val="287"/>
        </w:rPr>
        <w:t>1</w:t>
      </w:r>
      <w:r>
        <w:rPr>
          <w:spacing w:val="-55"/>
          <w:w w:val="110"/>
          <w:sz w:val="287"/>
        </w:rPr>
        <w:t> </w:t>
      </w:r>
      <w:r>
        <w:rPr>
          <w:w w:val="125"/>
          <w:sz w:val="287"/>
        </w:rPr>
        <w:t>+</w:t>
      </w:r>
      <w:r>
        <w:rPr>
          <w:spacing w:val="-151"/>
          <w:w w:val="125"/>
          <w:sz w:val="287"/>
        </w:rPr>
        <w:t> </w:t>
      </w:r>
      <w:r>
        <w:rPr>
          <w:rFonts w:ascii="Verdana"/>
          <w:i/>
          <w:color w:val="ACADA7"/>
          <w:w w:val="110"/>
          <w:sz w:val="287"/>
        </w:rPr>
        <w:t>x</w:t>
      </w:r>
      <w:r>
        <w:rPr>
          <w:rFonts w:ascii="Verdana"/>
          <w:i/>
          <w:color w:val="ACADA7"/>
          <w:spacing w:val="-286"/>
          <w:w w:val="110"/>
          <w:sz w:val="287"/>
        </w:rPr>
        <w:t> </w:t>
      </w:r>
      <w:r>
        <w:rPr>
          <w:w w:val="125"/>
          <w:sz w:val="287"/>
        </w:rPr>
        <w:t>=</w:t>
      </w:r>
      <w:r>
        <w:rPr>
          <w:spacing w:val="14"/>
          <w:w w:val="125"/>
          <w:sz w:val="287"/>
        </w:rPr>
        <w:t> </w:t>
      </w:r>
      <w:r>
        <w:rPr>
          <w:w w:val="110"/>
          <w:sz w:val="287"/>
        </w:rPr>
        <w:t>2</w:t>
      </w:r>
    </w:p>
    <w:p>
      <w:pPr>
        <w:pStyle w:val="BodyText"/>
        <w:spacing w:before="936"/>
        <w:ind w:right="300"/>
        <w:jc w:val="center"/>
      </w:pPr>
      <w:r>
        <w:rPr>
          <w:color w:val="6CB672"/>
          <w:w w:val="105"/>
        </w:rPr>
        <w:t>BUL</w:t>
      </w:r>
      <w:r>
        <w:rPr>
          <w:color w:val="6CB672"/>
          <w:spacing w:val="18"/>
          <w:w w:val="105"/>
        </w:rPr>
        <w:t> </w:t>
      </w:r>
      <w:r>
        <w:rPr>
          <w:color w:val="6CB672"/>
          <w:w w:val="105"/>
        </w:rPr>
        <w:t>-</w:t>
      </w:r>
      <w:r>
        <w:rPr>
          <w:color w:val="6CB672"/>
          <w:spacing w:val="19"/>
          <w:w w:val="105"/>
        </w:rPr>
        <w:t> </w:t>
      </w:r>
      <w:hyperlink r:id="rId6">
        <w:r>
          <w:rPr>
            <w:color w:val="6CB672"/>
            <w:w w:val="105"/>
          </w:rPr>
          <w:t>www.oiler.education</w:t>
        </w:r>
      </w:hyperlink>
    </w:p>
    <w:p>
      <w:pPr>
        <w:pStyle w:val="BodyText"/>
        <w:spacing w:before="3"/>
      </w:pPr>
      <w:r>
        <w:rPr/>
        <w:pict>
          <v:shape style="position:absolute;margin-left:36pt;margin-top:17.04298pt;width:720pt;height:.1pt;mso-position-horizontal-relative:page;mso-position-vertical-relative:paragraph;z-index:-15728640;mso-wrap-distance-left:0;mso-wrap-distance-right:0" coordorigin="720,341" coordsize="14400,0" path="m720,341l15120,341e" filled="false" stroked="true" strokeweight=".49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31"/>
        </w:rPr>
      </w:pPr>
    </w:p>
    <w:p>
      <w:pPr>
        <w:spacing w:before="0"/>
        <w:ind w:left="0" w:right="298" w:firstLine="0"/>
        <w:jc w:val="center"/>
        <w:rPr>
          <w:sz w:val="287"/>
        </w:rPr>
      </w:pPr>
      <w:r>
        <w:rPr>
          <w:w w:val="110"/>
          <w:sz w:val="287"/>
        </w:rPr>
        <w:t>3</w:t>
      </w:r>
      <w:r>
        <w:rPr>
          <w:spacing w:val="-55"/>
          <w:w w:val="110"/>
          <w:sz w:val="287"/>
        </w:rPr>
        <w:t> </w:t>
      </w:r>
      <w:r>
        <w:rPr>
          <w:w w:val="125"/>
          <w:sz w:val="287"/>
        </w:rPr>
        <w:t>+</w:t>
      </w:r>
      <w:r>
        <w:rPr>
          <w:spacing w:val="-151"/>
          <w:w w:val="125"/>
          <w:sz w:val="287"/>
        </w:rPr>
        <w:t> </w:t>
      </w:r>
      <w:r>
        <w:rPr>
          <w:rFonts w:ascii="Verdana"/>
          <w:i/>
          <w:color w:val="ACADA7"/>
          <w:w w:val="110"/>
          <w:sz w:val="287"/>
        </w:rPr>
        <w:t>x</w:t>
      </w:r>
      <w:r>
        <w:rPr>
          <w:rFonts w:ascii="Verdana"/>
          <w:i/>
          <w:color w:val="ACADA7"/>
          <w:spacing w:val="-286"/>
          <w:w w:val="110"/>
          <w:sz w:val="287"/>
        </w:rPr>
        <w:t> </w:t>
      </w:r>
      <w:r>
        <w:rPr>
          <w:w w:val="125"/>
          <w:sz w:val="287"/>
        </w:rPr>
        <w:t>=</w:t>
      </w:r>
      <w:r>
        <w:rPr>
          <w:spacing w:val="14"/>
          <w:w w:val="125"/>
          <w:sz w:val="287"/>
        </w:rPr>
        <w:t> </w:t>
      </w:r>
      <w:r>
        <w:rPr>
          <w:w w:val="110"/>
          <w:sz w:val="287"/>
        </w:rPr>
        <w:t>4</w:t>
      </w:r>
    </w:p>
    <w:p>
      <w:pPr>
        <w:spacing w:after="0"/>
        <w:jc w:val="center"/>
        <w:rPr>
          <w:sz w:val="287"/>
        </w:rPr>
        <w:sectPr>
          <w:footerReference w:type="default" r:id="rId5"/>
          <w:type w:val="continuous"/>
          <w:pgSz w:w="15840" w:h="12240" w:orient="landscape"/>
          <w:pgMar w:footer="869" w:top="1140" w:bottom="1060" w:left="620" w:right="3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line="3161" w:lineRule="exact"/>
        <w:ind w:right="299"/>
        <w:rPr>
          <w:rFonts w:ascii="Verdana"/>
          <w:i/>
        </w:rPr>
      </w:pPr>
      <w:r>
        <w:rPr>
          <w:w w:val="110"/>
        </w:rPr>
        <w:t>4</w:t>
      </w:r>
      <w:r>
        <w:rPr>
          <w:spacing w:val="81"/>
          <w:w w:val="110"/>
        </w:rPr>
        <w:t> </w:t>
      </w:r>
      <w:r>
        <w:rPr>
          <w:w w:val="130"/>
        </w:rPr>
        <w:t>=</w:t>
      </w:r>
      <w:r>
        <w:rPr>
          <w:spacing w:val="-51"/>
          <w:w w:val="130"/>
        </w:rPr>
        <w:t> </w:t>
      </w:r>
      <w:r>
        <w:rPr>
          <w:w w:val="110"/>
        </w:rPr>
        <w:t>1</w:t>
      </w:r>
      <w:r>
        <w:rPr>
          <w:spacing w:val="-76"/>
          <w:w w:val="110"/>
        </w:rPr>
        <w:t> </w:t>
      </w:r>
      <w:r>
        <w:rPr>
          <w:w w:val="130"/>
        </w:rPr>
        <w:t>+</w:t>
      </w:r>
      <w:r>
        <w:rPr>
          <w:spacing w:val="-208"/>
          <w:w w:val="130"/>
        </w:rPr>
        <w:t> </w:t>
      </w:r>
      <w:r>
        <w:rPr>
          <w:rFonts w:ascii="Verdana"/>
          <w:i/>
          <w:color w:val="ACADA7"/>
          <w:w w:val="110"/>
        </w:rPr>
        <w:t>x</w:t>
      </w:r>
    </w:p>
    <w:p>
      <w:pPr>
        <w:pStyle w:val="BodyText"/>
        <w:spacing w:before="936"/>
        <w:ind w:right="300"/>
        <w:jc w:val="center"/>
      </w:pPr>
      <w:r>
        <w:rPr>
          <w:color w:val="6CB672"/>
          <w:w w:val="105"/>
        </w:rPr>
        <w:t>BUL</w:t>
      </w:r>
      <w:r>
        <w:rPr>
          <w:color w:val="6CB672"/>
          <w:spacing w:val="18"/>
          <w:w w:val="105"/>
        </w:rPr>
        <w:t> </w:t>
      </w:r>
      <w:r>
        <w:rPr>
          <w:color w:val="6CB672"/>
          <w:w w:val="105"/>
        </w:rPr>
        <w:t>-</w:t>
      </w:r>
      <w:r>
        <w:rPr>
          <w:color w:val="6CB672"/>
          <w:spacing w:val="19"/>
          <w:w w:val="105"/>
        </w:rPr>
        <w:t> </w:t>
      </w:r>
      <w:hyperlink r:id="rId6">
        <w:r>
          <w:rPr>
            <w:color w:val="6CB672"/>
            <w:w w:val="105"/>
          </w:rPr>
          <w:t>www.oiler.education</w:t>
        </w:r>
      </w:hyperlink>
    </w:p>
    <w:p>
      <w:pPr>
        <w:pStyle w:val="BodyText"/>
        <w:spacing w:before="3"/>
      </w:pPr>
      <w:r>
        <w:rPr/>
        <w:pict>
          <v:shape style="position:absolute;margin-left:36pt;margin-top:17.04298pt;width:720pt;height:.1pt;mso-position-horizontal-relative:page;mso-position-vertical-relative:paragraph;z-index:-15728128;mso-wrap-distance-left:0;mso-wrap-distance-right:0" coordorigin="720,341" coordsize="14400,0" path="m720,341l15120,341e" filled="false" stroked="true" strokeweight=".49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31"/>
        </w:rPr>
      </w:pPr>
    </w:p>
    <w:p>
      <w:pPr>
        <w:pStyle w:val="Heading1"/>
      </w:pPr>
      <w:r>
        <w:rPr>
          <w:rFonts w:ascii="Verdana"/>
          <w:i/>
          <w:color w:val="ACADA7"/>
          <w:w w:val="110"/>
        </w:rPr>
        <w:t>x</w:t>
      </w:r>
      <w:r>
        <w:rPr>
          <w:rFonts w:ascii="Verdana"/>
          <w:i/>
          <w:color w:val="ACADA7"/>
          <w:spacing w:val="-460"/>
          <w:w w:val="110"/>
        </w:rPr>
        <w:t> </w:t>
      </w:r>
      <w:r>
        <w:rPr>
          <w:w w:val="120"/>
        </w:rPr>
        <w:t>+</w:t>
      </w:r>
      <w:r>
        <w:rPr>
          <w:spacing w:val="-128"/>
          <w:w w:val="120"/>
        </w:rPr>
        <w:t> </w:t>
      </w:r>
      <w:r>
        <w:rPr>
          <w:w w:val="110"/>
        </w:rPr>
        <w:t>7</w:t>
      </w:r>
      <w:r>
        <w:rPr>
          <w:spacing w:val="100"/>
          <w:w w:val="110"/>
        </w:rPr>
        <w:t> </w:t>
      </w:r>
      <w:r>
        <w:rPr>
          <w:w w:val="120"/>
        </w:rPr>
        <w:t>=</w:t>
      </w:r>
      <w:r>
        <w:rPr>
          <w:spacing w:val="36"/>
          <w:w w:val="120"/>
        </w:rPr>
        <w:t> </w:t>
      </w:r>
      <w:r>
        <w:rPr>
          <w:w w:val="110"/>
        </w:rPr>
        <w:t>15</w:t>
      </w:r>
    </w:p>
    <w:p>
      <w:pPr>
        <w:spacing w:after="0"/>
        <w:sectPr>
          <w:pgSz w:w="15840" w:h="12240" w:orient="landscape"/>
          <w:pgMar w:header="0" w:footer="869" w:top="1140" w:bottom="1060" w:left="6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Heading3"/>
        <w:spacing w:line="2292" w:lineRule="exact"/>
        <w:ind w:right="297"/>
      </w:pPr>
      <w:r>
        <w:rPr>
          <w:w w:val="110"/>
        </w:rPr>
        <w:t>6</w:t>
      </w:r>
      <w:r>
        <w:rPr>
          <w:spacing w:val="-43"/>
          <w:w w:val="110"/>
        </w:rPr>
        <w:t> </w:t>
      </w:r>
      <w:r>
        <w:rPr>
          <w:w w:val="125"/>
        </w:rPr>
        <w:t>+</w:t>
      </w:r>
      <w:r>
        <w:rPr>
          <w:spacing w:val="-116"/>
          <w:w w:val="125"/>
        </w:rPr>
        <w:t> </w:t>
      </w:r>
      <w:r>
        <w:rPr>
          <w:w w:val="110"/>
        </w:rPr>
        <w:t>1</w:t>
      </w:r>
      <w:r>
        <w:rPr>
          <w:spacing w:val="-40"/>
          <w:w w:val="110"/>
        </w:rPr>
        <w:t> </w:t>
      </w:r>
      <w:r>
        <w:rPr>
          <w:w w:val="125"/>
        </w:rPr>
        <w:t>+</w:t>
      </w:r>
      <w:r>
        <w:rPr>
          <w:spacing w:val="-115"/>
          <w:w w:val="125"/>
        </w:rPr>
        <w:t> </w:t>
      </w:r>
      <w:r>
        <w:rPr>
          <w:rFonts w:ascii="Verdana"/>
          <w:i/>
          <w:color w:val="ACADA7"/>
          <w:w w:val="110"/>
        </w:rPr>
        <w:t>x</w:t>
      </w:r>
      <w:r>
        <w:rPr>
          <w:rFonts w:ascii="Verdana"/>
          <w:i/>
          <w:color w:val="ACADA7"/>
          <w:spacing w:val="-217"/>
          <w:w w:val="110"/>
        </w:rPr>
        <w:t> </w:t>
      </w:r>
      <w:r>
        <w:rPr>
          <w:w w:val="125"/>
        </w:rPr>
        <w:t>=</w:t>
      </w:r>
      <w:r>
        <w:rPr>
          <w:spacing w:val="9"/>
          <w:w w:val="125"/>
        </w:rPr>
        <w:t> </w:t>
      </w:r>
      <w:r>
        <w:rPr>
          <w:w w:val="110"/>
        </w:rPr>
        <w:t>20</w:t>
      </w:r>
    </w:p>
    <w:p>
      <w:pPr>
        <w:pStyle w:val="BodyText"/>
        <w:spacing w:before="1075"/>
        <w:ind w:right="300"/>
        <w:jc w:val="center"/>
      </w:pPr>
      <w:r>
        <w:rPr>
          <w:color w:val="6CB672"/>
          <w:w w:val="105"/>
        </w:rPr>
        <w:t>BUL</w:t>
      </w:r>
      <w:r>
        <w:rPr>
          <w:color w:val="6CB672"/>
          <w:spacing w:val="18"/>
          <w:w w:val="105"/>
        </w:rPr>
        <w:t> </w:t>
      </w:r>
      <w:r>
        <w:rPr>
          <w:color w:val="6CB672"/>
          <w:w w:val="105"/>
        </w:rPr>
        <w:t>-</w:t>
      </w:r>
      <w:r>
        <w:rPr>
          <w:color w:val="6CB672"/>
          <w:spacing w:val="19"/>
          <w:w w:val="105"/>
        </w:rPr>
        <w:t> </w:t>
      </w:r>
      <w:hyperlink r:id="rId6">
        <w:r>
          <w:rPr>
            <w:color w:val="6CB672"/>
            <w:w w:val="105"/>
          </w:rPr>
          <w:t>www.oiler.education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  <w:r>
        <w:rPr/>
        <w:pict>
          <v:shape style="position:absolute;margin-left:36pt;margin-top:13.971887pt;width:720pt;height:.1pt;mso-position-horizontal-relative:page;mso-position-vertical-relative:paragraph;z-index:-15727616;mso-wrap-distance-left:0;mso-wrap-distance-right:0" coordorigin="720,279" coordsize="14400,0" path="m720,279l15120,279e" filled="false" stroked="true" strokeweight=".49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32"/>
        </w:rPr>
      </w:pPr>
    </w:p>
    <w:p>
      <w:pPr>
        <w:pStyle w:val="Heading3"/>
        <w:tabs>
          <w:tab w:pos="7476" w:val="left" w:leader="none"/>
        </w:tabs>
        <w:ind w:right="300"/>
      </w:pPr>
      <w:r>
        <w:rPr/>
        <w:pict>
          <v:shape style="position:absolute;margin-left:325.438995pt;margin-top:24.689877pt;width:83.65pt;height:186.7pt;mso-position-horizontal-relative:page;mso-position-vertical-relative:paragraph;z-index:-15834112" type="#_x0000_t202" filled="false" stroked="false">
            <v:textbox inset="0,0,0,0">
              <w:txbxContent>
                <w:p>
                  <w:pPr>
                    <w:spacing w:line="2119" w:lineRule="exact" w:before="0"/>
                    <w:ind w:left="0" w:right="0" w:firstLine="0"/>
                    <w:jc w:val="left"/>
                    <w:rPr>
                      <w:rFonts w:ascii="Verdana" w:hAnsi="Verdana"/>
                      <w:i/>
                      <w:sz w:val="215"/>
                    </w:rPr>
                  </w:pPr>
                  <w:r>
                    <w:rPr>
                      <w:rFonts w:ascii="Verdana" w:hAnsi="Verdana"/>
                      <w:i/>
                      <w:w w:val="95"/>
                      <w:sz w:val="215"/>
                    </w:rPr>
                    <w:t>−</w:t>
                  </w:r>
                </w:p>
              </w:txbxContent>
            </v:textbox>
            <w10:wrap type="none"/>
          </v:shape>
        </w:pict>
      </w:r>
      <w:r>
        <w:rPr>
          <w:w w:val="110"/>
        </w:rPr>
        <w:t>3</w:t>
      </w:r>
      <w:r>
        <w:rPr>
          <w:spacing w:val="-68"/>
          <w:w w:val="110"/>
        </w:rPr>
        <w:t> </w:t>
      </w:r>
      <w:r>
        <w:rPr>
          <w:w w:val="125"/>
        </w:rPr>
        <w:t>+</w:t>
      </w:r>
      <w:r>
        <w:rPr>
          <w:spacing w:val="-139"/>
          <w:w w:val="125"/>
        </w:rPr>
        <w:t> </w:t>
      </w:r>
      <w:r>
        <w:rPr>
          <w:rFonts w:ascii="Verdana"/>
          <w:i/>
          <w:color w:val="ACADA7"/>
          <w:w w:val="110"/>
        </w:rPr>
        <w:t>x</w:t>
        <w:tab/>
      </w:r>
      <w:r>
        <w:rPr>
          <w:w w:val="110"/>
        </w:rPr>
        <w:t>3</w:t>
      </w:r>
      <w:r>
        <w:rPr>
          <w:spacing w:val="4"/>
          <w:w w:val="110"/>
        </w:rPr>
        <w:t> </w:t>
      </w:r>
      <w:r>
        <w:rPr>
          <w:w w:val="130"/>
        </w:rPr>
        <w:t>=</w:t>
      </w:r>
      <w:r>
        <w:rPr>
          <w:spacing w:val="-94"/>
          <w:w w:val="130"/>
        </w:rPr>
        <w:t> </w:t>
      </w:r>
      <w:r>
        <w:rPr>
          <w:w w:val="110"/>
        </w:rPr>
        <w:t>23</w:t>
      </w:r>
    </w:p>
    <w:p>
      <w:pPr>
        <w:pStyle w:val="BodyText"/>
        <w:spacing w:before="1090"/>
        <w:ind w:right="300"/>
        <w:jc w:val="center"/>
      </w:pPr>
      <w:r>
        <w:rPr>
          <w:color w:val="6CB672"/>
          <w:w w:val="105"/>
        </w:rPr>
        <w:t>BUL</w:t>
      </w:r>
      <w:r>
        <w:rPr>
          <w:color w:val="6CB672"/>
          <w:spacing w:val="18"/>
          <w:w w:val="105"/>
        </w:rPr>
        <w:t> </w:t>
      </w:r>
      <w:r>
        <w:rPr>
          <w:color w:val="6CB672"/>
          <w:w w:val="105"/>
        </w:rPr>
        <w:t>-</w:t>
      </w:r>
      <w:r>
        <w:rPr>
          <w:color w:val="6CB672"/>
          <w:spacing w:val="19"/>
          <w:w w:val="105"/>
        </w:rPr>
        <w:t> </w:t>
      </w:r>
      <w:hyperlink r:id="rId6">
        <w:r>
          <w:rPr>
            <w:color w:val="6CB672"/>
            <w:w w:val="105"/>
          </w:rPr>
          <w:t>www.oiler.education</w:t>
        </w:r>
      </w:hyperlink>
    </w:p>
    <w:p>
      <w:pPr>
        <w:spacing w:after="0"/>
        <w:jc w:val="center"/>
        <w:sectPr>
          <w:footerReference w:type="default" r:id="rId7"/>
          <w:pgSz w:w="15840" w:h="12240" w:orient="landscape"/>
          <w:pgMar w:footer="0" w:header="0" w:top="1140" w:bottom="280" w:left="6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tabs>
          <w:tab w:pos="3827" w:val="left" w:leader="none"/>
        </w:tabs>
        <w:spacing w:line="2292" w:lineRule="exact" w:before="0"/>
        <w:ind w:left="0" w:right="299" w:firstLine="0"/>
        <w:jc w:val="center"/>
        <w:rPr>
          <w:sz w:val="215"/>
        </w:rPr>
      </w:pPr>
      <w:r>
        <w:rPr/>
        <w:pict>
          <v:shape style="position:absolute;margin-left:165.742996pt;margin-top:2.354011pt;width:83.65pt;height:186.7pt;mso-position-horizontal-relative:page;mso-position-vertical-relative:paragraph;z-index:-15833088" type="#_x0000_t202" filled="false" stroked="false">
            <v:textbox inset="0,0,0,0">
              <w:txbxContent>
                <w:p>
                  <w:pPr>
                    <w:spacing w:line="2119" w:lineRule="exact" w:before="0"/>
                    <w:ind w:left="0" w:right="0" w:firstLine="0"/>
                    <w:jc w:val="left"/>
                    <w:rPr>
                      <w:rFonts w:ascii="Verdana" w:hAnsi="Verdana"/>
                      <w:i/>
                      <w:sz w:val="215"/>
                    </w:rPr>
                  </w:pPr>
                  <w:r>
                    <w:rPr>
                      <w:rFonts w:ascii="Verdana" w:hAnsi="Verdana"/>
                      <w:i/>
                      <w:w w:val="95"/>
                      <w:sz w:val="215"/>
                    </w:rPr>
                    <w:t>−</w:t>
                  </w:r>
                </w:p>
              </w:txbxContent>
            </v:textbox>
            <w10:wrap type="none"/>
          </v:shape>
        </w:pict>
      </w:r>
      <w:r>
        <w:rPr>
          <w:rFonts w:ascii="Verdana"/>
          <w:i/>
          <w:color w:val="ACADA7"/>
          <w:w w:val="110"/>
          <w:sz w:val="215"/>
        </w:rPr>
        <w:t>x</w:t>
        <w:tab/>
      </w:r>
      <w:r>
        <w:rPr>
          <w:w w:val="110"/>
          <w:sz w:val="215"/>
        </w:rPr>
        <w:t>1</w:t>
      </w:r>
      <w:r>
        <w:rPr>
          <w:spacing w:val="85"/>
          <w:w w:val="110"/>
          <w:sz w:val="215"/>
        </w:rPr>
        <w:t> </w:t>
      </w:r>
      <w:r>
        <w:rPr>
          <w:w w:val="125"/>
          <w:sz w:val="215"/>
        </w:rPr>
        <w:t>=</w:t>
      </w:r>
      <w:r>
        <w:rPr>
          <w:spacing w:val="12"/>
          <w:w w:val="125"/>
          <w:sz w:val="215"/>
        </w:rPr>
        <w:t> </w:t>
      </w:r>
      <w:r>
        <w:rPr>
          <w:rFonts w:ascii="Verdana"/>
          <w:i/>
          <w:color w:val="ACADA7"/>
          <w:w w:val="110"/>
          <w:sz w:val="215"/>
        </w:rPr>
        <w:t>x</w:t>
      </w:r>
      <w:r>
        <w:rPr>
          <w:rFonts w:ascii="Verdana"/>
          <w:i/>
          <w:color w:val="ACADA7"/>
          <w:spacing w:val="-335"/>
          <w:w w:val="110"/>
          <w:sz w:val="215"/>
        </w:rPr>
        <w:t> </w:t>
      </w:r>
      <w:r>
        <w:rPr>
          <w:w w:val="125"/>
          <w:sz w:val="215"/>
        </w:rPr>
        <w:t>+</w:t>
      </w:r>
      <w:r>
        <w:rPr>
          <w:spacing w:val="-113"/>
          <w:w w:val="125"/>
          <w:sz w:val="215"/>
        </w:rPr>
        <w:t> </w:t>
      </w:r>
      <w:r>
        <w:rPr>
          <w:w w:val="110"/>
          <w:sz w:val="215"/>
        </w:rPr>
        <w:t>1</w:t>
      </w:r>
    </w:p>
    <w:p>
      <w:pPr>
        <w:pStyle w:val="BodyText"/>
        <w:spacing w:before="1090"/>
        <w:ind w:right="300"/>
        <w:jc w:val="center"/>
      </w:pPr>
      <w:r>
        <w:rPr>
          <w:color w:val="6CB672"/>
          <w:w w:val="105"/>
        </w:rPr>
        <w:t>BUL</w:t>
      </w:r>
      <w:r>
        <w:rPr>
          <w:color w:val="6CB672"/>
          <w:spacing w:val="18"/>
          <w:w w:val="105"/>
        </w:rPr>
        <w:t> </w:t>
      </w:r>
      <w:r>
        <w:rPr>
          <w:color w:val="6CB672"/>
          <w:w w:val="105"/>
        </w:rPr>
        <w:t>-</w:t>
      </w:r>
      <w:r>
        <w:rPr>
          <w:color w:val="6CB672"/>
          <w:spacing w:val="19"/>
          <w:w w:val="105"/>
        </w:rPr>
        <w:t> </w:t>
      </w:r>
      <w:hyperlink r:id="rId6">
        <w:r>
          <w:rPr>
            <w:color w:val="6CB672"/>
            <w:w w:val="105"/>
          </w:rPr>
          <w:t>www.oiler.education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  <w:r>
        <w:rPr/>
        <w:pict>
          <v:shape style="position:absolute;margin-left:36pt;margin-top:13.221887pt;width:720pt;height:.1pt;mso-position-horizontal-relative:page;mso-position-vertical-relative:paragraph;z-index:-15726592;mso-wrap-distance-left:0;mso-wrap-distance-right:0" coordorigin="720,264" coordsize="14400,0" path="m720,264l15120,264e" filled="false" stroked="true" strokeweight=".498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0" w:right="298" w:firstLine="0"/>
        <w:jc w:val="center"/>
        <w:rPr>
          <w:sz w:val="287"/>
        </w:rPr>
      </w:pPr>
      <w:r>
        <w:rPr>
          <w:rFonts w:ascii="Verdana"/>
          <w:i/>
          <w:color w:val="ACADA7"/>
          <w:w w:val="110"/>
          <w:sz w:val="287"/>
        </w:rPr>
        <w:t>x</w:t>
      </w:r>
      <w:r>
        <w:rPr>
          <w:rFonts w:ascii="Verdana"/>
          <w:i/>
          <w:color w:val="ACADA7"/>
          <w:spacing w:val="-283"/>
          <w:w w:val="110"/>
          <w:sz w:val="287"/>
        </w:rPr>
        <w:t> </w:t>
      </w:r>
      <w:r>
        <w:rPr>
          <w:w w:val="115"/>
          <w:sz w:val="287"/>
        </w:rPr>
        <w:t>=</w:t>
      </w:r>
      <w:r>
        <w:rPr>
          <w:spacing w:val="81"/>
          <w:w w:val="115"/>
          <w:sz w:val="287"/>
        </w:rPr>
        <w:t> </w:t>
      </w:r>
      <w:r>
        <w:rPr>
          <w:rFonts w:ascii="Verdana"/>
          <w:i/>
          <w:color w:val="ACADA7"/>
          <w:w w:val="110"/>
          <w:sz w:val="287"/>
        </w:rPr>
        <w:t>x</w:t>
      </w:r>
      <w:r>
        <w:rPr>
          <w:rFonts w:ascii="Verdana"/>
          <w:i/>
          <w:color w:val="ACADA7"/>
          <w:spacing w:val="-448"/>
          <w:w w:val="110"/>
          <w:sz w:val="287"/>
        </w:rPr>
        <w:t> </w:t>
      </w:r>
      <w:r>
        <w:rPr>
          <w:w w:val="115"/>
          <w:sz w:val="287"/>
        </w:rPr>
        <w:t>+</w:t>
      </w:r>
      <w:r>
        <w:rPr>
          <w:spacing w:val="-85"/>
          <w:w w:val="115"/>
          <w:sz w:val="287"/>
        </w:rPr>
        <w:t> </w:t>
      </w:r>
      <w:r>
        <w:rPr>
          <w:w w:val="110"/>
          <w:sz w:val="287"/>
        </w:rPr>
        <w:t>21</w:t>
      </w:r>
    </w:p>
    <w:p>
      <w:pPr>
        <w:spacing w:after="0"/>
        <w:jc w:val="center"/>
        <w:rPr>
          <w:sz w:val="287"/>
        </w:rPr>
        <w:sectPr>
          <w:footerReference w:type="default" r:id="rId8"/>
          <w:pgSz w:w="15840" w:h="12240" w:orient="landscape"/>
          <w:pgMar w:footer="1101" w:header="0" w:top="1140" w:bottom="1300" w:left="620" w:right="320"/>
        </w:sectPr>
      </w:pPr>
    </w:p>
    <w:p>
      <w:pPr>
        <w:pStyle w:val="BodyText"/>
        <w:rPr>
          <w:sz w:val="20"/>
        </w:rPr>
      </w:pPr>
    </w:p>
    <w:p>
      <w:pPr>
        <w:tabs>
          <w:tab w:pos="10479" w:val="left" w:leader="none"/>
        </w:tabs>
        <w:spacing w:line="3156" w:lineRule="exact" w:before="0"/>
        <w:ind w:left="0" w:right="299" w:firstLine="0"/>
        <w:jc w:val="center"/>
        <w:rPr>
          <w:sz w:val="287"/>
        </w:rPr>
      </w:pPr>
      <w:r>
        <w:rPr/>
        <w:pict>
          <v:shape style="position:absolute;margin-left:479.391998pt;margin-top:8.082609pt;width:111.5pt;height:248.95pt;mso-position-horizontal-relative:page;mso-position-vertical-relative:paragraph;z-index:-15832064" type="#_x0000_t202" filled="false" stroked="false">
            <v:textbox inset="0,0,0,0">
              <w:txbxContent>
                <w:p>
                  <w:pPr>
                    <w:spacing w:line="2826" w:lineRule="exact" w:before="0"/>
                    <w:ind w:left="0" w:right="0" w:firstLine="0"/>
                    <w:jc w:val="left"/>
                    <w:rPr>
                      <w:rFonts w:ascii="Verdana" w:hAnsi="Verdana"/>
                      <w:i/>
                      <w:sz w:val="287"/>
                    </w:rPr>
                  </w:pPr>
                  <w:r>
                    <w:rPr>
                      <w:rFonts w:ascii="Verdana" w:hAnsi="Verdana"/>
                      <w:i/>
                      <w:w w:val="94"/>
                      <w:sz w:val="287"/>
                    </w:rPr>
                    <w:t>×</w:t>
                  </w:r>
                </w:p>
              </w:txbxContent>
            </v:textbox>
            <w10:wrap type="none"/>
          </v:shape>
        </w:pict>
      </w:r>
      <w:r>
        <w:rPr>
          <w:rFonts w:ascii="Verdana"/>
          <w:i/>
          <w:color w:val="ACADA7"/>
          <w:w w:val="105"/>
          <w:sz w:val="287"/>
        </w:rPr>
        <w:t>x</w:t>
      </w:r>
      <w:r>
        <w:rPr>
          <w:rFonts w:ascii="Verdana"/>
          <w:i/>
          <w:color w:val="ACADA7"/>
          <w:spacing w:val="-257"/>
          <w:w w:val="105"/>
          <w:sz w:val="287"/>
        </w:rPr>
        <w:t> </w:t>
      </w:r>
      <w:r>
        <w:rPr>
          <w:w w:val="125"/>
          <w:sz w:val="287"/>
        </w:rPr>
        <w:t>=</w:t>
      </w:r>
      <w:r>
        <w:rPr>
          <w:spacing w:val="-8"/>
          <w:w w:val="125"/>
          <w:sz w:val="287"/>
        </w:rPr>
        <w:t> </w:t>
      </w:r>
      <w:r>
        <w:rPr>
          <w:rFonts w:ascii="Verdana"/>
          <w:i/>
          <w:color w:val="ACADA7"/>
          <w:w w:val="105"/>
          <w:sz w:val="287"/>
        </w:rPr>
        <w:t>x</w:t>
        <w:tab/>
      </w:r>
      <w:r>
        <w:rPr>
          <w:w w:val="105"/>
          <w:sz w:val="287"/>
        </w:rPr>
        <w:t>0</w:t>
      </w:r>
    </w:p>
    <w:p>
      <w:pPr>
        <w:pStyle w:val="BodyText"/>
        <w:spacing w:before="956"/>
        <w:ind w:right="300"/>
        <w:jc w:val="center"/>
      </w:pPr>
      <w:r>
        <w:rPr>
          <w:color w:val="6CB672"/>
          <w:w w:val="105"/>
        </w:rPr>
        <w:t>BUL</w:t>
      </w:r>
      <w:r>
        <w:rPr>
          <w:color w:val="6CB672"/>
          <w:spacing w:val="18"/>
          <w:w w:val="105"/>
        </w:rPr>
        <w:t> </w:t>
      </w:r>
      <w:r>
        <w:rPr>
          <w:color w:val="6CB672"/>
          <w:w w:val="105"/>
        </w:rPr>
        <w:t>-</w:t>
      </w:r>
      <w:r>
        <w:rPr>
          <w:color w:val="6CB672"/>
          <w:spacing w:val="19"/>
          <w:w w:val="105"/>
        </w:rPr>
        <w:t> </w:t>
      </w:r>
      <w:hyperlink r:id="rId6">
        <w:r>
          <w:rPr>
            <w:color w:val="6CB672"/>
            <w:w w:val="105"/>
          </w:rPr>
          <w:t>www.oiler.education</w:t>
        </w:r>
      </w:hyperlink>
    </w:p>
    <w:p>
      <w:pPr>
        <w:pStyle w:val="BodyText"/>
        <w:spacing w:before="1"/>
        <w:rPr>
          <w:sz w:val="23"/>
        </w:rPr>
      </w:pPr>
      <w:r>
        <w:rPr/>
        <w:pict>
          <v:shape style="position:absolute;margin-left:36pt;margin-top:16.291973pt;width:720pt;height:.1pt;mso-position-horizontal-relative:page;mso-position-vertical-relative:paragraph;z-index:-15725568;mso-wrap-distance-left:0;mso-wrap-distance-right:0" coordorigin="720,326" coordsize="14400,0" path="m720,326l15120,326e" filled="false" stroked="true" strokeweight=".49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31"/>
        </w:rPr>
      </w:pPr>
    </w:p>
    <w:p>
      <w:pPr>
        <w:spacing w:before="0"/>
        <w:ind w:left="0" w:right="300" w:firstLine="0"/>
        <w:jc w:val="center"/>
        <w:rPr>
          <w:sz w:val="287"/>
        </w:rPr>
      </w:pPr>
      <w:r>
        <w:rPr>
          <w:rFonts w:ascii="Verdana"/>
          <w:i/>
          <w:color w:val="ACADA7"/>
          <w:w w:val="110"/>
          <w:sz w:val="287"/>
        </w:rPr>
        <w:t>x</w:t>
      </w:r>
      <w:r>
        <w:rPr>
          <w:rFonts w:ascii="Verdana"/>
          <w:i/>
          <w:color w:val="ACADA7"/>
          <w:spacing w:val="-302"/>
          <w:w w:val="110"/>
          <w:sz w:val="287"/>
        </w:rPr>
        <w:t> </w:t>
      </w:r>
      <w:r>
        <w:rPr>
          <w:w w:val="125"/>
          <w:sz w:val="287"/>
        </w:rPr>
        <w:t>=</w:t>
      </w:r>
      <w:r>
        <w:rPr>
          <w:spacing w:val="-3"/>
          <w:w w:val="125"/>
          <w:sz w:val="287"/>
        </w:rPr>
        <w:t> </w:t>
      </w:r>
      <w:r>
        <w:rPr>
          <w:rFonts w:ascii="Verdana"/>
          <w:i/>
          <w:color w:val="ACADA7"/>
          <w:w w:val="110"/>
          <w:sz w:val="287"/>
        </w:rPr>
        <w:t>x</w:t>
      </w:r>
      <w:r>
        <w:rPr>
          <w:rFonts w:ascii="Verdana"/>
          <w:i/>
          <w:color w:val="ACADA7"/>
          <w:spacing w:val="-463"/>
          <w:w w:val="110"/>
          <w:sz w:val="287"/>
        </w:rPr>
        <w:t> </w:t>
      </w:r>
      <w:r>
        <w:rPr>
          <w:w w:val="125"/>
          <w:sz w:val="287"/>
        </w:rPr>
        <w:t>+</w:t>
      </w:r>
      <w:r>
        <w:rPr>
          <w:spacing w:val="-165"/>
          <w:w w:val="125"/>
          <w:sz w:val="287"/>
        </w:rPr>
        <w:t> </w:t>
      </w:r>
      <w:r>
        <w:rPr>
          <w:w w:val="110"/>
          <w:sz w:val="287"/>
        </w:rPr>
        <w:t>0</w:t>
      </w:r>
    </w:p>
    <w:p>
      <w:pPr>
        <w:spacing w:after="0"/>
        <w:jc w:val="center"/>
        <w:rPr>
          <w:sz w:val="287"/>
        </w:rPr>
        <w:sectPr>
          <w:footerReference w:type="default" r:id="rId9"/>
          <w:pgSz w:w="15840" w:h="12240" w:orient="landscape"/>
          <w:pgMar w:footer="629" w:header="0" w:top="1140" w:bottom="820" w:left="6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spacing w:line="3023" w:lineRule="exact" w:before="0"/>
        <w:ind w:left="1946" w:right="336" w:firstLine="0"/>
        <w:jc w:val="center"/>
        <w:rPr>
          <w:sz w:val="287"/>
        </w:rPr>
      </w:pPr>
      <w:r>
        <w:rPr/>
        <w:pict>
          <v:shape style="position:absolute;margin-left:79.398003pt;margin-top:1.429468pt;width:95.55pt;height:248.95pt;mso-position-horizontal-relative:page;mso-position-vertical-relative:paragraph;z-index:-15831040" type="#_x0000_t202" filled="false" stroked="false">
            <v:textbox inset="0,0,0,0">
              <w:txbxContent>
                <w:p>
                  <w:pPr>
                    <w:spacing w:line="2826" w:lineRule="exact" w:before="0"/>
                    <w:ind w:left="0" w:right="0" w:firstLine="0"/>
                    <w:jc w:val="left"/>
                    <w:rPr>
                      <w:rFonts w:ascii="Verdana" w:hAnsi="Verdana"/>
                      <w:i/>
                      <w:sz w:val="287"/>
                    </w:rPr>
                  </w:pPr>
                  <w:r>
                    <w:rPr>
                      <w:rFonts w:ascii="Verdana" w:hAnsi="Verdana"/>
                      <w:i/>
                      <w:w w:val="81"/>
                      <w:sz w:val="287"/>
                    </w:rPr>
                    <w:t>¬</w:t>
                  </w:r>
                </w:p>
              </w:txbxContent>
            </v:textbox>
            <w10:wrap type="none"/>
          </v:shape>
        </w:pict>
      </w:r>
      <w:r>
        <w:rPr>
          <w:w w:val="120"/>
          <w:sz w:val="287"/>
        </w:rPr>
        <w:t>(</w:t>
      </w:r>
      <w:r>
        <w:rPr>
          <w:spacing w:val="22"/>
          <w:w w:val="120"/>
          <w:sz w:val="287"/>
        </w:rPr>
        <w:t> </w:t>
      </w:r>
      <w:r>
        <w:rPr>
          <w:rFonts w:ascii="Verdana"/>
          <w:i/>
          <w:color w:val="ACADA7"/>
          <w:w w:val="110"/>
          <w:sz w:val="287"/>
        </w:rPr>
        <w:t>x</w:t>
      </w:r>
      <w:r>
        <w:rPr>
          <w:rFonts w:ascii="Verdana"/>
          <w:i/>
          <w:color w:val="ACADA7"/>
          <w:spacing w:val="-309"/>
          <w:w w:val="110"/>
          <w:sz w:val="287"/>
        </w:rPr>
        <w:t> </w:t>
      </w:r>
      <w:r>
        <w:rPr>
          <w:w w:val="120"/>
          <w:sz w:val="287"/>
        </w:rPr>
        <w:t>=</w:t>
      </w:r>
      <w:r>
        <w:rPr>
          <w:spacing w:val="22"/>
          <w:w w:val="120"/>
          <w:sz w:val="287"/>
        </w:rPr>
        <w:t> </w:t>
      </w:r>
      <w:r>
        <w:rPr>
          <w:rFonts w:ascii="Verdana"/>
          <w:i/>
          <w:color w:val="ACADA7"/>
          <w:w w:val="110"/>
          <w:sz w:val="287"/>
        </w:rPr>
        <w:t>x</w:t>
      </w:r>
      <w:r>
        <w:rPr>
          <w:rFonts w:ascii="Verdana"/>
          <w:i/>
          <w:color w:val="ACADA7"/>
          <w:spacing w:val="-309"/>
          <w:w w:val="110"/>
          <w:sz w:val="287"/>
        </w:rPr>
        <w:t> </w:t>
      </w:r>
      <w:r>
        <w:rPr>
          <w:w w:val="120"/>
          <w:sz w:val="287"/>
        </w:rPr>
        <w:t>)</w:t>
      </w:r>
    </w:p>
    <w:p>
      <w:pPr>
        <w:pStyle w:val="BodyText"/>
        <w:spacing w:before="924"/>
        <w:ind w:right="300"/>
        <w:jc w:val="center"/>
      </w:pPr>
      <w:r>
        <w:rPr>
          <w:color w:val="6CB672"/>
          <w:w w:val="105"/>
        </w:rPr>
        <w:t>BUL</w:t>
      </w:r>
      <w:r>
        <w:rPr>
          <w:color w:val="6CB672"/>
          <w:spacing w:val="18"/>
          <w:w w:val="105"/>
        </w:rPr>
        <w:t> </w:t>
      </w:r>
      <w:r>
        <w:rPr>
          <w:color w:val="6CB672"/>
          <w:w w:val="105"/>
        </w:rPr>
        <w:t>-</w:t>
      </w:r>
      <w:r>
        <w:rPr>
          <w:color w:val="6CB672"/>
          <w:spacing w:val="19"/>
          <w:w w:val="105"/>
        </w:rPr>
        <w:t> </w:t>
      </w:r>
      <w:hyperlink r:id="rId6">
        <w:r>
          <w:rPr>
            <w:color w:val="6CB672"/>
            <w:w w:val="105"/>
          </w:rPr>
          <w:t>www.oiler.education</w:t>
        </w:r>
      </w:hyperlink>
    </w:p>
    <w:p>
      <w:pPr>
        <w:pStyle w:val="BodyText"/>
        <w:spacing w:before="5"/>
        <w:rPr>
          <w:sz w:val="10"/>
        </w:rPr>
      </w:pPr>
      <w:r>
        <w:rPr/>
        <w:pict>
          <v:shape style="position:absolute;margin-left:36pt;margin-top:8.575963pt;width:720pt;height:.1pt;mso-position-horizontal-relative:page;mso-position-vertical-relative:paragraph;z-index:-15724544;mso-wrap-distance-left:0;mso-wrap-distance-right:0" coordorigin="720,172" coordsize="14400,0" path="m720,172l15120,172e" filled="false" stroked="true" strokeweight=".49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spacing w:line="2473" w:lineRule="exact"/>
        <w:ind w:left="271"/>
        <w:jc w:val="left"/>
      </w:pPr>
      <w:r>
        <w:rPr>
          <w:rFonts w:ascii="Verdana" w:hAnsi="Verdana"/>
          <w:i/>
          <w:w w:val="105"/>
        </w:rPr>
        <w:t>¬</w:t>
      </w:r>
      <w:r>
        <w:rPr>
          <w:w w:val="105"/>
        </w:rPr>
        <w:t>(</w:t>
      </w:r>
      <w:r>
        <w:rPr>
          <w:spacing w:val="159"/>
          <w:w w:val="105"/>
        </w:rPr>
        <w:t> </w:t>
      </w:r>
      <w:r>
        <w:rPr>
          <w:rFonts w:ascii="Verdana" w:hAnsi="Verdana"/>
          <w:i/>
          <w:color w:val="ACADA7"/>
          <w:w w:val="105"/>
        </w:rPr>
        <w:t>x</w:t>
      </w:r>
      <w:r>
        <w:rPr>
          <w:rFonts w:ascii="Verdana" w:hAnsi="Verdana"/>
          <w:i/>
          <w:color w:val="ACADA7"/>
          <w:spacing w:val="-258"/>
          <w:w w:val="105"/>
        </w:rPr>
        <w:t> </w:t>
      </w:r>
      <w:r>
        <w:rPr>
          <w:w w:val="105"/>
        </w:rPr>
        <w:t>+</w:t>
      </w:r>
      <w:r>
        <w:rPr>
          <w:spacing w:val="24"/>
          <w:w w:val="105"/>
        </w:rPr>
        <w:t> </w:t>
      </w:r>
      <w:r>
        <w:rPr>
          <w:w w:val="105"/>
        </w:rPr>
        <w:t>1</w:t>
      </w:r>
      <w:r>
        <w:rPr>
          <w:spacing w:val="160"/>
          <w:w w:val="105"/>
        </w:rPr>
        <w:t> </w:t>
      </w:r>
      <w:r>
        <w:rPr>
          <w:w w:val="105"/>
        </w:rPr>
        <w:t>=</w:t>
      </w:r>
      <w:r>
        <w:rPr>
          <w:spacing w:val="160"/>
          <w:w w:val="105"/>
        </w:rPr>
        <w:t> </w:t>
      </w:r>
      <w:r>
        <w:rPr>
          <w:w w:val="105"/>
        </w:rPr>
        <w:t>10</w:t>
      </w:r>
      <w:r>
        <w:rPr>
          <w:spacing w:val="157"/>
          <w:w w:val="105"/>
        </w:rPr>
        <w:t> </w:t>
      </w:r>
      <w:r>
        <w:rPr>
          <w:w w:val="105"/>
        </w:rPr>
        <w:t>)</w:t>
      </w:r>
    </w:p>
    <w:p>
      <w:pPr>
        <w:spacing w:after="0" w:line="2473" w:lineRule="exact"/>
        <w:jc w:val="left"/>
        <w:sectPr>
          <w:pgSz w:w="15840" w:h="12240" w:orient="landscape"/>
          <w:pgMar w:header="0" w:footer="629" w:top="1140" w:bottom="820" w:left="620" w:right="320"/>
        </w:sectPr>
      </w:pPr>
    </w:p>
    <w:p>
      <w:pPr>
        <w:pStyle w:val="BodyText"/>
        <w:rPr>
          <w:sz w:val="28"/>
        </w:rPr>
      </w:pPr>
    </w:p>
    <w:p>
      <w:pPr>
        <w:spacing w:line="3024" w:lineRule="exact" w:before="0"/>
        <w:ind w:left="0" w:right="299" w:firstLine="0"/>
        <w:jc w:val="center"/>
        <w:rPr>
          <w:rFonts w:ascii="Verdana"/>
          <w:i/>
          <w:sz w:val="287"/>
        </w:rPr>
      </w:pPr>
      <w:r>
        <w:rPr>
          <w:sz w:val="287"/>
        </w:rPr>
        <w:t>7</w:t>
      </w:r>
      <w:r>
        <w:rPr>
          <w:spacing w:val="228"/>
          <w:sz w:val="287"/>
        </w:rPr>
        <w:t> </w:t>
      </w:r>
      <w:r>
        <w:rPr>
          <w:rFonts w:ascii="Verdana"/>
          <w:i/>
          <w:sz w:val="287"/>
        </w:rPr>
        <w:t>&gt;</w:t>
      </w:r>
      <w:r>
        <w:rPr>
          <w:rFonts w:ascii="Verdana"/>
          <w:i/>
          <w:spacing w:val="-131"/>
          <w:sz w:val="287"/>
        </w:rPr>
        <w:t> </w:t>
      </w:r>
      <w:r>
        <w:rPr>
          <w:sz w:val="287"/>
        </w:rPr>
        <w:t>1</w:t>
      </w:r>
      <w:r>
        <w:rPr>
          <w:spacing w:val="53"/>
          <w:sz w:val="287"/>
        </w:rPr>
        <w:t> </w:t>
      </w:r>
      <w:r>
        <w:rPr>
          <w:sz w:val="287"/>
        </w:rPr>
        <w:t>+</w:t>
      </w:r>
      <w:r>
        <w:rPr>
          <w:spacing w:val="54"/>
          <w:sz w:val="287"/>
        </w:rPr>
        <w:t> </w:t>
      </w:r>
      <w:r>
        <w:rPr>
          <w:rFonts w:ascii="Verdana"/>
          <w:i/>
          <w:color w:val="ACADA7"/>
          <w:sz w:val="287"/>
        </w:rPr>
        <w:t>x</w:t>
      </w:r>
    </w:p>
    <w:p>
      <w:pPr>
        <w:pStyle w:val="BodyText"/>
        <w:spacing w:before="936"/>
        <w:ind w:right="300"/>
        <w:jc w:val="center"/>
      </w:pPr>
      <w:r>
        <w:rPr>
          <w:color w:val="6CB672"/>
          <w:w w:val="105"/>
        </w:rPr>
        <w:t>BUL</w:t>
      </w:r>
      <w:r>
        <w:rPr>
          <w:color w:val="6CB672"/>
          <w:spacing w:val="18"/>
          <w:w w:val="105"/>
        </w:rPr>
        <w:t> </w:t>
      </w:r>
      <w:r>
        <w:rPr>
          <w:color w:val="6CB672"/>
          <w:w w:val="105"/>
        </w:rPr>
        <w:t>-</w:t>
      </w:r>
      <w:r>
        <w:rPr>
          <w:color w:val="6CB672"/>
          <w:spacing w:val="19"/>
          <w:w w:val="105"/>
        </w:rPr>
        <w:t> </w:t>
      </w:r>
      <w:hyperlink r:id="rId6">
        <w:r>
          <w:rPr>
            <w:color w:val="6CB672"/>
            <w:w w:val="105"/>
          </w:rPr>
          <w:t>www.oiler.education</w:t>
        </w:r>
      </w:hyperlink>
    </w:p>
    <w:p>
      <w:pPr>
        <w:pStyle w:val="BodyText"/>
        <w:spacing w:before="7"/>
        <w:rPr>
          <w:sz w:val="27"/>
        </w:rPr>
      </w:pPr>
      <w:r>
        <w:rPr/>
        <w:pict>
          <v:shape style="position:absolute;margin-left:36pt;margin-top:19.036968pt;width:720pt;height:.1pt;mso-position-horizontal-relative:page;mso-position-vertical-relative:paragraph;z-index:-15723520;mso-wrap-distance-left:0;mso-wrap-distance-right:0" coordorigin="720,381" coordsize="14400,0" path="m720,381l15120,381e" filled="false" stroked="true" strokeweight=".498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spacing w:before="0"/>
        <w:ind w:left="0" w:right="243" w:firstLine="0"/>
        <w:jc w:val="center"/>
        <w:rPr>
          <w:sz w:val="287"/>
        </w:rPr>
      </w:pPr>
      <w:r>
        <w:rPr>
          <w:rFonts w:ascii="Verdana"/>
          <w:i/>
          <w:color w:val="ACADA7"/>
          <w:sz w:val="287"/>
        </w:rPr>
        <w:t>x</w:t>
      </w:r>
      <w:r>
        <w:rPr>
          <w:rFonts w:ascii="Verdana"/>
          <w:i/>
          <w:color w:val="ACADA7"/>
          <w:spacing w:val="-313"/>
          <w:sz w:val="287"/>
        </w:rPr>
        <w:t> </w:t>
      </w:r>
      <w:r>
        <w:rPr>
          <w:sz w:val="287"/>
        </w:rPr>
        <w:t>+</w:t>
      </w:r>
      <w:r>
        <w:rPr>
          <w:spacing w:val="48"/>
          <w:sz w:val="287"/>
        </w:rPr>
        <w:t> </w:t>
      </w:r>
      <w:r>
        <w:rPr>
          <w:sz w:val="287"/>
        </w:rPr>
        <w:t>13</w:t>
      </w:r>
      <w:r>
        <w:rPr>
          <w:spacing w:val="223"/>
          <w:sz w:val="287"/>
        </w:rPr>
        <w:t> </w:t>
      </w:r>
      <w:r>
        <w:rPr>
          <w:rFonts w:ascii="Verdana"/>
          <w:i/>
          <w:sz w:val="287"/>
        </w:rPr>
        <w:t>&lt;</w:t>
      </w:r>
      <w:r>
        <w:rPr>
          <w:rFonts w:ascii="Verdana"/>
          <w:i/>
          <w:spacing w:val="-138"/>
          <w:sz w:val="287"/>
        </w:rPr>
        <w:t> </w:t>
      </w:r>
      <w:r>
        <w:rPr>
          <w:sz w:val="287"/>
        </w:rPr>
        <w:t>15</w:t>
      </w:r>
    </w:p>
    <w:p>
      <w:pPr>
        <w:spacing w:after="0"/>
        <w:jc w:val="center"/>
        <w:rPr>
          <w:sz w:val="287"/>
        </w:rPr>
        <w:sectPr>
          <w:pgSz w:w="15840" w:h="12240" w:orient="landscape"/>
          <w:pgMar w:header="0" w:footer="629" w:top="1140" w:bottom="880" w:left="620" w:right="320"/>
        </w:sectPr>
      </w:pPr>
    </w:p>
    <w:p>
      <w:pPr>
        <w:pStyle w:val="BodyText"/>
        <w:rPr>
          <w:sz w:val="20"/>
        </w:rPr>
      </w:pPr>
    </w:p>
    <w:p>
      <w:pPr>
        <w:spacing w:line="2906" w:lineRule="exact" w:before="0"/>
        <w:ind w:left="0" w:right="300" w:firstLine="0"/>
        <w:jc w:val="center"/>
        <w:rPr>
          <w:sz w:val="263"/>
        </w:rPr>
      </w:pPr>
      <w:r>
        <w:rPr>
          <w:rFonts w:ascii="Trebuchet MS"/>
          <w:w w:val="105"/>
          <w:sz w:val="263"/>
        </w:rPr>
        <w:t>PARI</w:t>
      </w:r>
      <w:r>
        <w:rPr>
          <w:w w:val="105"/>
          <w:sz w:val="263"/>
        </w:rPr>
        <w:t>(</w:t>
      </w:r>
      <w:r>
        <w:rPr>
          <w:spacing w:val="114"/>
          <w:w w:val="105"/>
          <w:sz w:val="263"/>
        </w:rPr>
        <w:t> </w:t>
      </w:r>
      <w:r>
        <w:rPr>
          <w:rFonts w:ascii="Verdana"/>
          <w:i/>
          <w:color w:val="ACADA7"/>
          <w:w w:val="105"/>
          <w:sz w:val="263"/>
        </w:rPr>
        <w:t>x</w:t>
      </w:r>
      <w:r>
        <w:rPr>
          <w:rFonts w:ascii="Verdana"/>
          <w:i/>
          <w:color w:val="ACADA7"/>
          <w:spacing w:val="-234"/>
          <w:w w:val="105"/>
          <w:sz w:val="263"/>
        </w:rPr>
        <w:t> </w:t>
      </w:r>
      <w:r>
        <w:rPr>
          <w:w w:val="105"/>
          <w:sz w:val="263"/>
        </w:rPr>
        <w:t>)</w:t>
      </w:r>
    </w:p>
    <w:p>
      <w:pPr>
        <w:pStyle w:val="BodyText"/>
        <w:spacing w:before="1099"/>
        <w:ind w:right="300"/>
        <w:jc w:val="center"/>
      </w:pPr>
      <w:r>
        <w:rPr>
          <w:color w:val="6CB672"/>
          <w:w w:val="105"/>
        </w:rPr>
        <w:t>BUL</w:t>
      </w:r>
      <w:r>
        <w:rPr>
          <w:color w:val="6CB672"/>
          <w:spacing w:val="18"/>
          <w:w w:val="105"/>
        </w:rPr>
        <w:t> </w:t>
      </w:r>
      <w:r>
        <w:rPr>
          <w:color w:val="6CB672"/>
          <w:w w:val="105"/>
        </w:rPr>
        <w:t>-</w:t>
      </w:r>
      <w:r>
        <w:rPr>
          <w:color w:val="6CB672"/>
          <w:spacing w:val="19"/>
          <w:w w:val="105"/>
        </w:rPr>
        <w:t> </w:t>
      </w:r>
      <w:hyperlink r:id="rId6">
        <w:r>
          <w:rPr>
            <w:color w:val="6CB672"/>
            <w:w w:val="105"/>
          </w:rPr>
          <w:t>www.oiler.education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36pt;margin-top:9.445592pt;width:720pt;height:.1pt;mso-position-horizontal-relative:page;mso-position-vertical-relative:paragraph;z-index:-15723008;mso-wrap-distance-left:0;mso-wrap-distance-right:0" coordorigin="720,189" coordsize="14400,0" path="m720,189l15120,189e" filled="false" stroked="true" strokeweight=".498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spacing w:before="199"/>
        <w:ind w:left="0" w:right="298" w:firstLine="0"/>
        <w:jc w:val="center"/>
        <w:rPr>
          <w:sz w:val="263"/>
        </w:rPr>
      </w:pPr>
      <w:r>
        <w:rPr>
          <w:rFonts w:ascii="Trebuchet MS"/>
          <w:w w:val="105"/>
          <w:sz w:val="263"/>
        </w:rPr>
        <w:t>DISPARI</w:t>
      </w:r>
      <w:r>
        <w:rPr>
          <w:w w:val="105"/>
          <w:sz w:val="263"/>
        </w:rPr>
        <w:t>(</w:t>
      </w:r>
      <w:r>
        <w:rPr>
          <w:spacing w:val="234"/>
          <w:w w:val="105"/>
          <w:sz w:val="263"/>
        </w:rPr>
        <w:t> </w:t>
      </w:r>
      <w:r>
        <w:rPr>
          <w:rFonts w:ascii="Verdana"/>
          <w:i/>
          <w:color w:val="ACADA7"/>
          <w:w w:val="105"/>
          <w:sz w:val="263"/>
        </w:rPr>
        <w:t>x</w:t>
      </w:r>
      <w:r>
        <w:rPr>
          <w:rFonts w:ascii="Verdana"/>
          <w:i/>
          <w:color w:val="ACADA7"/>
          <w:spacing w:val="-114"/>
          <w:w w:val="105"/>
          <w:sz w:val="263"/>
        </w:rPr>
        <w:t> </w:t>
      </w:r>
      <w:r>
        <w:rPr>
          <w:w w:val="105"/>
          <w:sz w:val="263"/>
        </w:rPr>
        <w:t>)</w:t>
      </w:r>
    </w:p>
    <w:p>
      <w:pPr>
        <w:spacing w:after="0"/>
        <w:jc w:val="center"/>
        <w:rPr>
          <w:sz w:val="263"/>
        </w:rPr>
        <w:sectPr>
          <w:pgSz w:w="15840" w:h="12240" w:orient="landscape"/>
          <w:pgMar w:header="0" w:footer="629" w:top="1140" w:bottom="1080" w:left="620" w:right="320"/>
        </w:sectPr>
      </w:pPr>
    </w:p>
    <w:p>
      <w:pPr>
        <w:pStyle w:val="BodyText"/>
        <w:rPr>
          <w:sz w:val="20"/>
        </w:rPr>
      </w:pPr>
    </w:p>
    <w:p>
      <w:pPr>
        <w:spacing w:line="2906" w:lineRule="exact" w:before="0"/>
        <w:ind w:left="1787" w:right="336" w:firstLine="0"/>
        <w:jc w:val="center"/>
        <w:rPr>
          <w:sz w:val="263"/>
        </w:rPr>
      </w:pPr>
      <w:r>
        <w:rPr/>
        <w:pict>
          <v:shape style="position:absolute;margin-left:93.630997pt;margin-top:8.059889pt;width:87.6pt;height:228.2pt;mso-position-horizontal-relative:page;mso-position-vertical-relative:paragraph;z-index:15735808" type="#_x0000_t202" filled="false" stroked="false">
            <v:textbox inset="0,0,0,0">
              <w:txbxContent>
                <w:p>
                  <w:pPr>
                    <w:spacing w:line="2591" w:lineRule="exact" w:before="0"/>
                    <w:ind w:left="0" w:right="0" w:firstLine="0"/>
                    <w:jc w:val="left"/>
                    <w:rPr>
                      <w:rFonts w:ascii="Verdana" w:hAnsi="Verdana"/>
                      <w:i/>
                      <w:sz w:val="263"/>
                    </w:rPr>
                  </w:pPr>
                  <w:r>
                    <w:rPr>
                      <w:rFonts w:ascii="Verdana" w:hAnsi="Verdana"/>
                      <w:i/>
                      <w:w w:val="81"/>
                      <w:sz w:val="263"/>
                    </w:rPr>
                    <w:t>¬</w:t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w w:val="105"/>
          <w:sz w:val="263"/>
        </w:rPr>
        <w:t>PARI</w:t>
      </w:r>
      <w:r>
        <w:rPr>
          <w:w w:val="105"/>
          <w:sz w:val="263"/>
        </w:rPr>
        <w:t>(</w:t>
      </w:r>
      <w:r>
        <w:rPr>
          <w:spacing w:val="114"/>
          <w:w w:val="105"/>
          <w:sz w:val="263"/>
        </w:rPr>
        <w:t> </w:t>
      </w:r>
      <w:r>
        <w:rPr>
          <w:rFonts w:ascii="Verdana"/>
          <w:i/>
          <w:color w:val="ACADA7"/>
          <w:w w:val="105"/>
          <w:sz w:val="263"/>
        </w:rPr>
        <w:t>x</w:t>
      </w:r>
      <w:r>
        <w:rPr>
          <w:rFonts w:ascii="Verdana"/>
          <w:i/>
          <w:color w:val="ACADA7"/>
          <w:spacing w:val="-234"/>
          <w:w w:val="105"/>
          <w:sz w:val="263"/>
        </w:rPr>
        <w:t> </w:t>
      </w:r>
      <w:r>
        <w:rPr>
          <w:w w:val="105"/>
          <w:sz w:val="263"/>
        </w:rPr>
        <w:t>)</w:t>
      </w:r>
    </w:p>
    <w:p>
      <w:pPr>
        <w:pStyle w:val="BodyText"/>
        <w:spacing w:before="1099"/>
        <w:ind w:right="300"/>
        <w:jc w:val="center"/>
      </w:pPr>
      <w:r>
        <w:rPr>
          <w:color w:val="6CB672"/>
          <w:w w:val="105"/>
        </w:rPr>
        <w:t>BUL</w:t>
      </w:r>
      <w:r>
        <w:rPr>
          <w:color w:val="6CB672"/>
          <w:spacing w:val="16"/>
          <w:w w:val="105"/>
        </w:rPr>
        <w:t> </w:t>
      </w:r>
      <w:r>
        <w:rPr>
          <w:color w:val="6CB672"/>
          <w:w w:val="105"/>
        </w:rPr>
        <w:t>-</w:t>
      </w:r>
      <w:r>
        <w:rPr>
          <w:color w:val="6CB672"/>
          <w:spacing w:val="18"/>
          <w:w w:val="105"/>
        </w:rPr>
        <w:t> </w:t>
      </w:r>
      <w:hyperlink r:id="rId6">
        <w:r>
          <w:rPr>
            <w:color w:val="6CB672"/>
            <w:w w:val="105"/>
          </w:rPr>
          <w:t>www.oiler.education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36pt;margin-top:9.445592pt;width:720pt;height:.1pt;mso-position-horizontal-relative:page;mso-position-vertical-relative:paragraph;z-index:-15722496;mso-wrap-distance-left:0;mso-wrap-distance-right:0" coordorigin="720,189" coordsize="14400,0" path="m720,189l15120,189e" filled="false" stroked="true" strokeweight=".498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tabs>
          <w:tab w:pos="5905" w:val="left" w:leader="none"/>
        </w:tabs>
        <w:spacing w:before="204"/>
        <w:ind w:left="100"/>
      </w:pPr>
      <w:r>
        <w:rPr/>
        <w:pict>
          <v:shape style="position:absolute;margin-left:123.669998pt;margin-top:43.572899pt;width:646.950pt;height:131.8pt;mso-position-horizontal-relative:page;mso-position-vertical-relative:paragraph;z-index:-15828992" type="#_x0000_t202" filled="false" stroked="false">
            <v:textbox inset="0,0,0,0">
              <w:txbxContent>
                <w:p>
                  <w:pPr>
                    <w:spacing w:line="2635" w:lineRule="exact" w:before="0"/>
                    <w:ind w:left="0" w:right="0" w:firstLine="0"/>
                    <w:jc w:val="left"/>
                    <w:rPr>
                      <w:sz w:val="263"/>
                    </w:rPr>
                  </w:pPr>
                  <w:r>
                    <w:rPr>
                      <w:rFonts w:ascii="Trebuchet MS"/>
                      <w:w w:val="105"/>
                      <w:sz w:val="263"/>
                    </w:rPr>
                    <w:t>DISPARI</w:t>
                  </w:r>
                  <w:r>
                    <w:rPr>
                      <w:w w:val="105"/>
                      <w:sz w:val="263"/>
                    </w:rPr>
                    <w:t>(</w:t>
                  </w:r>
                  <w:r>
                    <w:rPr>
                      <w:rFonts w:ascii="Verdana"/>
                      <w:i/>
                      <w:color w:val="ACADA7"/>
                      <w:w w:val="105"/>
                      <w:sz w:val="263"/>
                    </w:rPr>
                    <w:t>x</w:t>
                  </w:r>
                  <w:r>
                    <w:rPr>
                      <w:w w:val="105"/>
                      <w:sz w:val="263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rFonts w:ascii="Verdana" w:hAnsi="Verdana"/>
          <w:i/>
          <w:w w:val="105"/>
          <w:position w:val="203"/>
          <w:sz w:val="263"/>
        </w:rPr>
        <w:t>¬</w:t>
        <w:tab/>
      </w:r>
      <w:r>
        <w:rPr>
          <w:color w:val="6CB672"/>
          <w:w w:val="105"/>
        </w:rPr>
        <w:t>BUL</w:t>
      </w:r>
      <w:r>
        <w:rPr>
          <w:color w:val="6CB672"/>
          <w:spacing w:val="16"/>
          <w:w w:val="105"/>
        </w:rPr>
        <w:t> </w:t>
      </w:r>
      <w:r>
        <w:rPr>
          <w:color w:val="6CB672"/>
          <w:w w:val="105"/>
        </w:rPr>
        <w:t>-</w:t>
      </w:r>
      <w:r>
        <w:rPr>
          <w:color w:val="6CB672"/>
          <w:spacing w:val="18"/>
          <w:w w:val="105"/>
        </w:rPr>
        <w:t> </w:t>
      </w:r>
      <w:hyperlink r:id="rId6">
        <w:r>
          <w:rPr>
            <w:color w:val="6CB672"/>
            <w:w w:val="105"/>
          </w:rPr>
          <w:t>www.oiler.education</w:t>
        </w:r>
      </w:hyperlink>
    </w:p>
    <w:p>
      <w:pPr>
        <w:spacing w:after="0"/>
        <w:sectPr>
          <w:footerReference w:type="default" r:id="rId10"/>
          <w:pgSz w:w="15840" w:h="12240" w:orient="landscape"/>
          <w:pgMar w:footer="0" w:header="0" w:top="1140" w:bottom="280" w:left="6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pStyle w:val="Heading2"/>
        <w:spacing w:line="2780" w:lineRule="exact"/>
        <w:ind w:left="1452"/>
        <w:rPr>
          <w:rFonts w:ascii="Calibri"/>
        </w:rPr>
      </w:pPr>
      <w:r>
        <w:rPr>
          <w:w w:val="95"/>
        </w:rPr>
        <w:t>PRIMO</w:t>
      </w:r>
      <w:r>
        <w:rPr>
          <w:rFonts w:ascii="Calibri"/>
          <w:w w:val="95"/>
        </w:rPr>
        <w:t>(</w:t>
      </w:r>
      <w:r>
        <w:rPr>
          <w:rFonts w:ascii="Calibri"/>
          <w:spacing w:val="240"/>
          <w:w w:val="95"/>
        </w:rPr>
        <w:t> </w:t>
      </w:r>
      <w:r>
        <w:rPr>
          <w:rFonts w:ascii="Verdana"/>
          <w:i/>
          <w:color w:val="ACADA7"/>
          <w:w w:val="95"/>
        </w:rPr>
        <w:t>x</w:t>
      </w:r>
      <w:r>
        <w:rPr>
          <w:rFonts w:ascii="Verdana"/>
          <w:i/>
          <w:color w:val="ACADA7"/>
          <w:spacing w:val="-74"/>
          <w:w w:val="95"/>
        </w:rPr>
        <w:t> </w:t>
      </w:r>
      <w:r>
        <w:rPr>
          <w:rFonts w:ascii="Calibri"/>
          <w:w w:val="95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51"/>
        <w:ind w:right="300"/>
        <w:jc w:val="center"/>
      </w:pPr>
      <w:r>
        <w:rPr>
          <w:color w:val="6CB672"/>
          <w:w w:val="105"/>
        </w:rPr>
        <w:t>BUL</w:t>
      </w:r>
      <w:r>
        <w:rPr>
          <w:color w:val="6CB672"/>
          <w:spacing w:val="18"/>
          <w:w w:val="105"/>
        </w:rPr>
        <w:t> </w:t>
      </w:r>
      <w:r>
        <w:rPr>
          <w:color w:val="6CB672"/>
          <w:w w:val="105"/>
        </w:rPr>
        <w:t>-</w:t>
      </w:r>
      <w:r>
        <w:rPr>
          <w:color w:val="6CB672"/>
          <w:spacing w:val="19"/>
          <w:w w:val="105"/>
        </w:rPr>
        <w:t> </w:t>
      </w:r>
      <w:hyperlink r:id="rId6">
        <w:r>
          <w:rPr>
            <w:color w:val="6CB672"/>
            <w:w w:val="105"/>
          </w:rPr>
          <w:t>www.oiler.education</w:t>
        </w:r>
      </w:hyperlink>
    </w:p>
    <w:p>
      <w:pPr>
        <w:pStyle w:val="BodyText"/>
        <w:rPr>
          <w:sz w:val="27"/>
        </w:rPr>
      </w:pPr>
      <w:r>
        <w:rPr/>
        <w:pict>
          <v:shape style="position:absolute;margin-left:36pt;margin-top:18.724743pt;width:720pt;height:.1pt;mso-position-horizontal-relative:page;mso-position-vertical-relative:paragraph;z-index:-15720960;mso-wrap-distance-left:0;mso-wrap-distance-right:0" coordorigin="720,374" coordsize="14400,0" path="m720,374l15120,374e" filled="false" stroked="true" strokeweight=".49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31"/>
        </w:rPr>
      </w:pPr>
    </w:p>
    <w:p>
      <w:pPr>
        <w:pStyle w:val="Heading2"/>
        <w:ind w:left="1787" w:right="336"/>
        <w:jc w:val="center"/>
        <w:rPr>
          <w:rFonts w:ascii="Calibri"/>
        </w:rPr>
      </w:pPr>
      <w:r>
        <w:rPr/>
        <w:pict>
          <v:shape style="position:absolute;margin-left:59.794998pt;margin-top:30.288219pt;width:87.6pt;height:228.2pt;mso-position-horizontal-relative:page;mso-position-vertical-relative:paragraph;z-index:15736832" type="#_x0000_t202" filled="false" stroked="false">
            <v:textbox inset="0,0,0,0">
              <w:txbxContent>
                <w:p>
                  <w:pPr>
                    <w:spacing w:line="2591" w:lineRule="exact" w:before="0"/>
                    <w:ind w:left="0" w:right="0" w:firstLine="0"/>
                    <w:jc w:val="left"/>
                    <w:rPr>
                      <w:rFonts w:ascii="Verdana" w:hAnsi="Verdana"/>
                      <w:i/>
                      <w:sz w:val="263"/>
                    </w:rPr>
                  </w:pPr>
                  <w:r>
                    <w:rPr>
                      <w:rFonts w:ascii="Verdana" w:hAnsi="Verdana"/>
                      <w:i/>
                      <w:w w:val="81"/>
                      <w:sz w:val="263"/>
                    </w:rPr>
                    <w:t>¬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PRIMO</w:t>
      </w:r>
      <w:r>
        <w:rPr>
          <w:rFonts w:ascii="Calibri"/>
          <w:w w:val="95"/>
        </w:rPr>
        <w:t>(</w:t>
      </w:r>
      <w:r>
        <w:rPr>
          <w:rFonts w:ascii="Calibri"/>
          <w:spacing w:val="240"/>
          <w:w w:val="95"/>
        </w:rPr>
        <w:t> </w:t>
      </w:r>
      <w:r>
        <w:rPr>
          <w:rFonts w:ascii="Verdana"/>
          <w:i/>
          <w:color w:val="ACADA7"/>
          <w:w w:val="95"/>
        </w:rPr>
        <w:t>x</w:t>
      </w:r>
      <w:r>
        <w:rPr>
          <w:rFonts w:ascii="Verdana"/>
          <w:i/>
          <w:color w:val="ACADA7"/>
          <w:spacing w:val="-74"/>
          <w:w w:val="95"/>
        </w:rPr>
        <w:t> </w:t>
      </w:r>
      <w:r>
        <w:rPr>
          <w:rFonts w:ascii="Calibri"/>
          <w:w w:val="95"/>
        </w:rPr>
        <w:t>)</w:t>
      </w:r>
    </w:p>
    <w:p>
      <w:pPr>
        <w:pStyle w:val="BodyText"/>
        <w:spacing w:before="1099"/>
        <w:ind w:right="300"/>
        <w:jc w:val="center"/>
      </w:pPr>
      <w:r>
        <w:rPr>
          <w:color w:val="6CB672"/>
          <w:w w:val="105"/>
        </w:rPr>
        <w:t>BUL</w:t>
      </w:r>
      <w:r>
        <w:rPr>
          <w:color w:val="6CB672"/>
          <w:spacing w:val="18"/>
          <w:w w:val="105"/>
        </w:rPr>
        <w:t> </w:t>
      </w:r>
      <w:r>
        <w:rPr>
          <w:color w:val="6CB672"/>
          <w:w w:val="105"/>
        </w:rPr>
        <w:t>-</w:t>
      </w:r>
      <w:r>
        <w:rPr>
          <w:color w:val="6CB672"/>
          <w:spacing w:val="19"/>
          <w:w w:val="105"/>
        </w:rPr>
        <w:t> </w:t>
      </w:r>
      <w:hyperlink r:id="rId6">
        <w:r>
          <w:rPr>
            <w:color w:val="6CB672"/>
            <w:w w:val="105"/>
          </w:rPr>
          <w:t>www.oiler.education</w:t>
        </w:r>
      </w:hyperlink>
    </w:p>
    <w:sectPr>
      <w:footerReference w:type="default" r:id="rId11"/>
      <w:pgSz w:w="15840" w:h="12240" w:orient="landscape"/>
      <w:pgMar w:footer="0" w:header="0" w:top="1140" w:bottom="280" w:left="6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5.256012pt;margin-top:557.570618pt;width:141.4pt;height:14pt;mso-position-horizontal-relative:page;mso-position-vertical-relative:page;z-index:-15835648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20"/>
                </w:pPr>
                <w:r>
                  <w:rPr>
                    <w:color w:val="6CB672"/>
                    <w:w w:val="105"/>
                  </w:rPr>
                  <w:t>BUL</w:t>
                </w:r>
                <w:r>
                  <w:rPr>
                    <w:color w:val="6CB672"/>
                    <w:spacing w:val="17"/>
                    <w:w w:val="105"/>
                  </w:rPr>
                  <w:t> </w:t>
                </w:r>
                <w:r>
                  <w:rPr>
                    <w:color w:val="6CB672"/>
                    <w:w w:val="105"/>
                  </w:rPr>
                  <w:t>-</w:t>
                </w:r>
                <w:r>
                  <w:rPr>
                    <w:color w:val="6CB672"/>
                    <w:spacing w:val="18"/>
                    <w:w w:val="105"/>
                  </w:rPr>
                  <w:t> </w:t>
                </w:r>
                <w:hyperlink r:id="rId1">
                  <w:r>
                    <w:rPr>
                      <w:color w:val="6CB672"/>
                      <w:w w:val="105"/>
                    </w:rPr>
                    <w:t>www.oiler.education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25.256012pt;margin-top:545.929626pt;width:141.4pt;height:14pt;mso-position-horizontal-relative:page;mso-position-vertical-relative:page;z-index:-15835136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20"/>
                </w:pPr>
                <w:r>
                  <w:rPr>
                    <w:color w:val="6CB672"/>
                    <w:w w:val="105"/>
                  </w:rPr>
                  <w:t>BUL</w:t>
                </w:r>
                <w:r>
                  <w:rPr>
                    <w:color w:val="6CB672"/>
                    <w:spacing w:val="17"/>
                    <w:w w:val="105"/>
                  </w:rPr>
                  <w:t> </w:t>
                </w:r>
                <w:r>
                  <w:rPr>
                    <w:color w:val="6CB672"/>
                    <w:w w:val="105"/>
                  </w:rPr>
                  <w:t>-</w:t>
                </w:r>
                <w:r>
                  <w:rPr>
                    <w:color w:val="6CB672"/>
                    <w:spacing w:val="18"/>
                    <w:w w:val="105"/>
                  </w:rPr>
                  <w:t> </w:t>
                </w:r>
                <w:hyperlink r:id="rId1">
                  <w:r>
                    <w:rPr>
                      <w:color w:val="6CB672"/>
                      <w:w w:val="105"/>
                    </w:rPr>
                    <w:t>www.oiler.education</w:t>
                  </w:r>
                </w:hyperlink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shape style="position:absolute;margin-left:325.256012pt;margin-top:566.03363pt;width:141.4pt;height:14pt;mso-position-horizontal-relative:page;mso-position-vertical-relative:page;z-index:-15834624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20"/>
                </w:pPr>
                <w:r>
                  <w:rPr>
                    <w:color w:val="6CB672"/>
                    <w:w w:val="105"/>
                  </w:rPr>
                  <w:t>BUL</w:t>
                </w:r>
                <w:r>
                  <w:rPr>
                    <w:color w:val="6CB672"/>
                    <w:spacing w:val="17"/>
                    <w:w w:val="105"/>
                  </w:rPr>
                  <w:t> </w:t>
                </w:r>
                <w:r>
                  <w:rPr>
                    <w:color w:val="6CB672"/>
                    <w:w w:val="105"/>
                  </w:rPr>
                  <w:t>-</w:t>
                </w:r>
                <w:r>
                  <w:rPr>
                    <w:color w:val="6CB672"/>
                    <w:spacing w:val="18"/>
                    <w:w w:val="105"/>
                  </w:rPr>
                  <w:t> </w:t>
                </w:r>
                <w:hyperlink r:id="rId1">
                  <w:r>
                    <w:rPr>
                      <w:color w:val="6CB672"/>
                      <w:w w:val="105"/>
                    </w:rPr>
                    <w:t>www.oiler.education</w:t>
                  </w:r>
                </w:hyperlink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296"/>
      <w:jc w:val="center"/>
      <w:outlineLvl w:val="1"/>
    </w:pPr>
    <w:rPr>
      <w:rFonts w:ascii="Calibri" w:hAnsi="Calibri" w:eastAsia="Calibri" w:cs="Calibri"/>
      <w:sz w:val="287"/>
      <w:szCs w:val="287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rebuchet MS" w:hAnsi="Trebuchet MS" w:eastAsia="Trebuchet MS" w:cs="Trebuchet MS"/>
      <w:sz w:val="263"/>
      <w:szCs w:val="263"/>
      <w:lang w:val="en-US" w:eastAsia="en-US" w:bidi="ar-SA"/>
    </w:rPr>
  </w:style>
  <w:style w:styleId="Heading3" w:type="paragraph">
    <w:name w:val="Heading 3"/>
    <w:basedOn w:val="Normal"/>
    <w:uiPriority w:val="1"/>
    <w:qFormat/>
    <w:pPr>
      <w:jc w:val="center"/>
      <w:outlineLvl w:val="3"/>
    </w:pPr>
    <w:rPr>
      <w:rFonts w:ascii="Calibri" w:hAnsi="Calibri" w:eastAsia="Calibri" w:cs="Calibri"/>
      <w:sz w:val="215"/>
      <w:szCs w:val="21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oiler.education/" TargetMode="Externa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oiler.education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oiler.education/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://www.oiler.education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2022-11-14T11:48:11Z</dcterms:created>
  <dcterms:modified xsi:type="dcterms:W3CDTF">2022-11-14T11:48:11Z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TeX</vt:lpwstr>
  </property>
  <property fmtid="{D5CDD505-2E9C-101B-9397-08002B2CF9AE}" pid="4" name="LastSaved">
    <vt:filetime>2022-11-14T00:00:00Z</vt:filetime>
  </property>
</Properties>
</file>